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01058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01058A">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01058A">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01058A">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01058A">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01058A">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01058A">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01058A">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01058A">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01058A">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01058A">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01058A">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01058A">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01058A">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01058A">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01058A">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01058A">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01058A">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01058A">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01058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01058A">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01058A">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01058A">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01058A">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01058A">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01058A">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01058A">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01058A">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01058A">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01058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01058A">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01058A">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01058A">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01058A">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01058A">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01058A">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01058A">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01058A">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01058A">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01058A">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01058A">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01058A">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01058A">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01058A">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01058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01058A">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01058A">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01058A">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01058A">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01058A">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01058A">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01058A">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01058A">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01058A">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01058A">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01058A">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01058A">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01058A">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01058A">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01058A">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01058A">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01058A">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01058A">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01058A">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01058A">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01058A">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01058A">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01058A">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01058A">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01058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01058A">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01058A">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01058A">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01058A">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01058A">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01058A">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01058A">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01058A">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01058A">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01058A">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01058A">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01058A">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01058A">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01058A">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602980FB" w14:textId="7395C6F1" w:rsidR="00BC177A" w:rsidRPr="00EA06C5" w:rsidRDefault="00C65F53" w:rsidP="00165BED">
      <w:pPr>
        <w:pStyle w:val="Heading3"/>
        <w:rPr>
          <w:highlight w:val="cyan"/>
          <w:lang w:val="en-US"/>
        </w:rPr>
      </w:pPr>
      <w:bookmarkStart w:id="101" w:name="_Toc46744129"/>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46744144"/>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46744145"/>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46744148"/>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46744149"/>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46744150"/>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46744151"/>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46744152"/>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46744153"/>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46744154"/>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46744155"/>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46744156"/>
      <w:r w:rsidRPr="003F611A">
        <w:rPr>
          <w:lang w:val="en-US"/>
        </w:rPr>
        <w:lastRenderedPageBreak/>
        <w:t>5ths or 8ves, separated by one or multiple notes</w:t>
      </w:r>
      <w:bookmarkEnd w:id="218"/>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w:t>
      </w:r>
      <w:proofErr w:type="gramStart"/>
      <w:r w:rsidR="001E2133">
        <w:t>4/4 time</w:t>
      </w:r>
      <w:proofErr w:type="gramEnd"/>
      <w:r w:rsidR="001E2133">
        <w:t xml:space="preserv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19"/>
    <w:bookmarkEnd w:id="22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1" w:name="OLE_LINK66"/>
      <w:bookmarkStart w:id="222" w:name="OLE_LINK67"/>
      <w:bookmarkStart w:id="223" w:name="OLE_LINK162"/>
      <w:bookmarkStart w:id="224"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5" w:name="_Toc46744157"/>
      <w:bookmarkStart w:id="226" w:name="OLE_LINK70"/>
      <w:bookmarkStart w:id="227" w:name="OLE_LINK71"/>
      <w:bookmarkEnd w:id="221"/>
      <w:bookmarkEnd w:id="222"/>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3C1343C3" w:rsidR="00EF0FA1" w:rsidRPr="00AD5C53" w:rsidRDefault="00DD3139" w:rsidP="00495D6B">
      <w:pPr>
        <w:ind w:firstLine="360"/>
      </w:pPr>
      <w:bookmarkStart w:id="234" w:name="OLE_LINK166"/>
      <w:bookmarkStart w:id="23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4"/>
      <w:bookmarkEnd w:id="235"/>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6" w:name="OLE_LINK275"/>
      <w:bookmarkStart w:id="237"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6"/>
    <w:bookmarkEnd w:id="237"/>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8" w:name="OLE_LINK170"/>
      <w:bookmarkStart w:id="23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8"/>
    <w:bookmarkEnd w:id="239"/>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0" w:name="_Toc46744159"/>
      <w:r w:rsidRPr="003F611A">
        <w:rPr>
          <w:lang w:val="en-US"/>
        </w:rPr>
        <w:lastRenderedPageBreak/>
        <w:t>Consecutive</w:t>
      </w:r>
      <w:r w:rsidR="00D277D3" w:rsidRPr="003F611A">
        <w:rPr>
          <w:lang w:val="en-US"/>
        </w:rPr>
        <w:t xml:space="preserve"> 2nds, 7ths, 9ths</w:t>
      </w:r>
      <w:bookmarkEnd w:id="240"/>
    </w:p>
    <w:p w14:paraId="0CF1ECCD" w14:textId="37F7070D" w:rsidR="00D825D6" w:rsidRPr="003F611A" w:rsidRDefault="00277BEB" w:rsidP="00D825D6">
      <w:pPr>
        <w:pStyle w:val="ListParagraph"/>
        <w:numPr>
          <w:ilvl w:val="0"/>
          <w:numId w:val="15"/>
        </w:numPr>
        <w:rPr>
          <w:highlight w:val="lightGray"/>
        </w:rPr>
      </w:pPr>
      <w:bookmarkStart w:id="241" w:name="OLE_LINK279"/>
      <w:bookmarkStart w:id="242"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1"/>
    <w:bookmarkEnd w:id="24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3" w:name="OLE_LINK283"/>
      <w:bookmarkStart w:id="244" w:name="OLE_LINK284"/>
      <w:bookmarkStart w:id="245"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3"/>
    <w:bookmarkEnd w:id="244"/>
    <w:bookmarkEnd w:id="245"/>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6"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6"/>
    </w:p>
    <w:p w14:paraId="64500A87" w14:textId="710CAA2B" w:rsidR="008B1587" w:rsidRPr="00AD5C53" w:rsidRDefault="00271D00" w:rsidP="008B1587">
      <w:pPr>
        <w:pStyle w:val="ListParagraph"/>
        <w:numPr>
          <w:ilvl w:val="0"/>
          <w:numId w:val="16"/>
        </w:numPr>
      </w:pPr>
      <w:bookmarkStart w:id="247" w:name="OLE_LINK281"/>
      <w:bookmarkStart w:id="248" w:name="OLE_LINK282"/>
      <w:bookmarkStart w:id="249"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7"/>
    <w:bookmarkEnd w:id="248"/>
    <w:bookmarkEnd w:id="24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0" w:name="_Toc46744161"/>
      <w:r w:rsidRPr="003F611A">
        <w:rPr>
          <w:lang w:val="en-US"/>
        </w:rPr>
        <w:lastRenderedPageBreak/>
        <w:t>2nd, 7th or 9th at the beginning of the voice</w:t>
      </w:r>
      <w:bookmarkEnd w:id="250"/>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1" w:name="OLE_LINK173"/>
      <w:bookmarkStart w:id="25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1"/>
    <w:bookmarkEnd w:id="25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3" w:name="_Toc46744162"/>
      <w:r w:rsidRPr="003F611A">
        <w:rPr>
          <w:lang w:val="en-US"/>
        </w:rPr>
        <w:t>Distance between voices</w:t>
      </w:r>
      <w:bookmarkEnd w:id="253"/>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4" w:name="_Toc46744163"/>
      <w:r w:rsidRPr="00255915">
        <w:rPr>
          <w:highlight w:val="cyan"/>
          <w:lang w:val="en-US"/>
        </w:rPr>
        <w:lastRenderedPageBreak/>
        <w:t>Voice crossing</w:t>
      </w:r>
      <w:r w:rsidR="00AA3460" w:rsidRPr="00255915">
        <w:rPr>
          <w:highlight w:val="cyan"/>
          <w:lang w:val="en-US"/>
        </w:rPr>
        <w:t xml:space="preserve"> and overlapping</w:t>
      </w:r>
      <w:bookmarkEnd w:id="254"/>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5" w:name="OLE_LINK79"/>
      <w:bookmarkStart w:id="256" w:name="OLE_LINK80"/>
      <w:bookmarkStart w:id="257" w:name="OLE_LINK85"/>
      <w:bookmarkStart w:id="258" w:name="OLE_LINK175"/>
      <w:bookmarkStart w:id="25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0" w:name="OLE_LINK285"/>
      <w:bookmarkStart w:id="261" w:name="OLE_LINK286"/>
      <w:bookmarkEnd w:id="255"/>
      <w:bookmarkEnd w:id="256"/>
      <w:bookmarkEnd w:id="25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2" w:name="_Toc46744164"/>
      <w:bookmarkEnd w:id="258"/>
      <w:bookmarkEnd w:id="259"/>
      <w:bookmarkEnd w:id="260"/>
      <w:bookmarkEnd w:id="261"/>
      <w:r w:rsidRPr="003F611A">
        <w:rPr>
          <w:lang w:val="en-US"/>
        </w:rPr>
        <w:t>Voice crossing arrangement</w:t>
      </w:r>
      <w:bookmarkEnd w:id="26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3" w:name="OLE_LINK288"/>
      <w:bookmarkStart w:id="264" w:name="OLE_LINK289"/>
      <w:bookmarkStart w:id="265"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3"/>
          <w:bookmarkEnd w:id="264"/>
          <w:bookmarkEnd w:id="26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6" w:name="_Toc46744165"/>
      <w:r w:rsidRPr="003F611A">
        <w:rPr>
          <w:lang w:val="en-US"/>
        </w:rPr>
        <w:lastRenderedPageBreak/>
        <w:t>Doubling</w:t>
      </w:r>
      <w:bookmarkEnd w:id="266"/>
    </w:p>
    <w:p w14:paraId="73D38C9E" w14:textId="49B97637" w:rsidR="002072DF" w:rsidRPr="002072DF" w:rsidRDefault="002072DF" w:rsidP="00BC22F8">
      <w:pPr>
        <w:pStyle w:val="ListParagraph"/>
        <w:ind w:left="0" w:firstLine="357"/>
        <w:contextualSpacing w:val="0"/>
      </w:pPr>
      <w:bookmarkStart w:id="267" w:name="OLE_LINK187"/>
      <w:bookmarkStart w:id="268" w:name="OLE_LINK188"/>
      <w:bookmarkStart w:id="269" w:name="OLE_LINK77"/>
      <w:bookmarkStart w:id="270" w:name="OLE_LINK78"/>
      <w:r>
        <w:t xml:space="preserve">Doubling of a </w:t>
      </w:r>
      <w:commentRangeStart w:id="271"/>
      <w:r>
        <w:t xml:space="preserve">suspension </w:t>
      </w:r>
      <w:r w:rsidR="00CE430C">
        <w:t xml:space="preserve">tone </w:t>
      </w:r>
      <w:r>
        <w:t>is prohibited</w:t>
      </w:r>
      <w:commentRangeEnd w:id="271"/>
      <w:r w:rsidR="008D41CD">
        <w:rPr>
          <w:rStyle w:val="CommentReference"/>
        </w:rPr>
        <w:commentReference w:id="271"/>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w:t>
      </w:r>
      <w:bookmarkStart w:id="272" w:name="_GoBack"/>
      <w:bookmarkEnd w:id="272"/>
      <w:r w:rsidR="00DB368E">
        <w:t>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7"/>
    <w:bookmarkEnd w:id="268"/>
    <w:bookmarkEnd w:id="269"/>
    <w:bookmarkEnd w:id="270"/>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1"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71C66"/>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7112B-5A15-400E-9971-514DD6E5C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11323</TotalTime>
  <Pages>58</Pages>
  <Words>8482</Words>
  <Characters>48348</Characters>
  <Application>Microsoft Office Word</Application>
  <DocSecurity>0</DocSecurity>
  <Lines>402</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14</cp:revision>
  <cp:lastPrinted>2019-10-20T21:48:00Z</cp:lastPrinted>
  <dcterms:created xsi:type="dcterms:W3CDTF">2020-07-27T09:08:00Z</dcterms:created>
  <dcterms:modified xsi:type="dcterms:W3CDTF">2020-09-27T18:07:00Z</dcterms:modified>
</cp:coreProperties>
</file>